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84" w:rsidRPr="00B67046" w:rsidRDefault="00920584" w:rsidP="00920584">
      <w:pPr>
        <w:tabs>
          <w:tab w:val="left" w:pos="11640"/>
        </w:tabs>
        <w:jc w:val="center"/>
        <w:rPr>
          <w:b/>
          <w:spacing w:val="100"/>
          <w:sz w:val="24"/>
          <w:szCs w:val="24"/>
        </w:rPr>
      </w:pPr>
      <w:r w:rsidRPr="00B67046">
        <w:rPr>
          <w:b/>
          <w:spacing w:val="100"/>
          <w:sz w:val="24"/>
          <w:szCs w:val="24"/>
        </w:rPr>
        <w:t>ПЛАН</w:t>
      </w:r>
    </w:p>
    <w:p w:rsidR="00920584" w:rsidRDefault="00920584" w:rsidP="00920584">
      <w:pPr>
        <w:pStyle w:val="a3"/>
        <w:spacing w:line="240" w:lineRule="auto"/>
        <w:rPr>
          <w:szCs w:val="24"/>
        </w:rPr>
      </w:pPr>
      <w:r w:rsidRPr="00B67046">
        <w:rPr>
          <w:szCs w:val="24"/>
        </w:rPr>
        <w:t>организационно-массовых мероприятий,</w:t>
      </w:r>
      <w:r>
        <w:rPr>
          <w:szCs w:val="24"/>
        </w:rPr>
        <w:t xml:space="preserve"> </w:t>
      </w:r>
      <w:r w:rsidRPr="00B67046">
        <w:rPr>
          <w:szCs w:val="24"/>
        </w:rPr>
        <w:t xml:space="preserve">проводимых </w:t>
      </w:r>
    </w:p>
    <w:p w:rsidR="00920584" w:rsidRPr="00920584" w:rsidRDefault="00920584" w:rsidP="00920584">
      <w:pPr>
        <w:pStyle w:val="a3"/>
        <w:spacing w:line="240" w:lineRule="auto"/>
        <w:rPr>
          <w:szCs w:val="24"/>
        </w:rPr>
      </w:pPr>
      <w:r>
        <w:rPr>
          <w:szCs w:val="24"/>
        </w:rPr>
        <w:t xml:space="preserve">ГБУК РМЭ </w:t>
      </w:r>
      <w:r w:rsidRPr="00B67046">
        <w:rPr>
          <w:szCs w:val="24"/>
        </w:rPr>
        <w:t xml:space="preserve">«Республиканский центр марийской культуры» </w:t>
      </w:r>
    </w:p>
    <w:p w:rsidR="00920584" w:rsidRPr="00B67046" w:rsidRDefault="00920584" w:rsidP="00920584">
      <w:pPr>
        <w:jc w:val="center"/>
        <w:rPr>
          <w:b/>
          <w:sz w:val="24"/>
          <w:szCs w:val="24"/>
        </w:rPr>
      </w:pPr>
      <w:r w:rsidRPr="00B67046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>февраль</w:t>
      </w:r>
      <w:r w:rsidRPr="00B67046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6</w:t>
      </w:r>
      <w:r w:rsidRPr="00B67046">
        <w:rPr>
          <w:b/>
          <w:sz w:val="24"/>
          <w:szCs w:val="24"/>
        </w:rPr>
        <w:t xml:space="preserve"> года</w:t>
      </w:r>
    </w:p>
    <w:p w:rsidR="00920584" w:rsidRPr="00B67046" w:rsidRDefault="00920584" w:rsidP="00920584">
      <w:pPr>
        <w:jc w:val="center"/>
        <w:rPr>
          <w:b/>
          <w:i/>
          <w:sz w:val="24"/>
          <w:szCs w:val="24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678"/>
        <w:gridCol w:w="4111"/>
      </w:tblGrid>
      <w:tr w:rsidR="00920584" w:rsidRPr="00B67046" w:rsidTr="00920584">
        <w:trPr>
          <w:trHeight w:val="5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84" w:rsidRPr="00B67046" w:rsidRDefault="00920584" w:rsidP="00662E1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67046">
              <w:rPr>
                <w:b/>
                <w:sz w:val="24"/>
                <w:szCs w:val="24"/>
              </w:rPr>
              <w:t>Дата</w:t>
            </w:r>
          </w:p>
          <w:p w:rsidR="00920584" w:rsidRPr="00B67046" w:rsidRDefault="00920584" w:rsidP="00662E1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67046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84" w:rsidRPr="00B67046" w:rsidRDefault="00920584" w:rsidP="00662E1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67046">
              <w:rPr>
                <w:b/>
                <w:sz w:val="24"/>
                <w:szCs w:val="24"/>
              </w:rPr>
              <w:t>Точное название</w:t>
            </w:r>
          </w:p>
          <w:p w:rsidR="00920584" w:rsidRPr="00B67046" w:rsidRDefault="00920584" w:rsidP="00662E1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6704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84" w:rsidRPr="00B67046" w:rsidRDefault="00920584" w:rsidP="00662E1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67046">
              <w:rPr>
                <w:b/>
                <w:sz w:val="24"/>
                <w:szCs w:val="24"/>
              </w:rPr>
              <w:t>Время, место</w:t>
            </w:r>
          </w:p>
          <w:p w:rsidR="00920584" w:rsidRPr="00B67046" w:rsidRDefault="00920584" w:rsidP="00662E1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67046">
              <w:rPr>
                <w:b/>
                <w:sz w:val="24"/>
                <w:szCs w:val="24"/>
              </w:rPr>
              <w:t xml:space="preserve"> проведения</w:t>
            </w:r>
          </w:p>
        </w:tc>
      </w:tr>
      <w:tr w:rsidR="00920584" w:rsidRPr="00B67046" w:rsidTr="00920584">
        <w:trPr>
          <w:trHeight w:val="325"/>
          <w:tblHeader/>
        </w:trPr>
        <w:tc>
          <w:tcPr>
            <w:tcW w:w="1701" w:type="dxa"/>
            <w:hideMark/>
          </w:tcPr>
          <w:p w:rsidR="00920584" w:rsidRPr="00B67046" w:rsidRDefault="00920584" w:rsidP="00662E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704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hideMark/>
          </w:tcPr>
          <w:p w:rsidR="00920584" w:rsidRPr="00B67046" w:rsidRDefault="00920584" w:rsidP="00662E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7046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hideMark/>
          </w:tcPr>
          <w:p w:rsidR="00920584" w:rsidRPr="00B67046" w:rsidRDefault="00920584" w:rsidP="00662E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7046">
              <w:rPr>
                <w:sz w:val="24"/>
                <w:szCs w:val="24"/>
              </w:rPr>
              <w:t>3</w:t>
            </w:r>
          </w:p>
        </w:tc>
      </w:tr>
      <w:tr w:rsidR="00920584" w:rsidRPr="00B67046" w:rsidTr="00920584">
        <w:trPr>
          <w:trHeight w:val="325"/>
        </w:trPr>
        <w:tc>
          <w:tcPr>
            <w:tcW w:w="1701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0584" w:rsidRPr="00B67046" w:rsidRDefault="00920584" w:rsidP="00662E12">
            <w:pPr>
              <w:spacing w:line="276" w:lineRule="auto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0584" w:rsidRPr="00B67046" w:rsidRDefault="00920584" w:rsidP="00662E12">
            <w:pPr>
              <w:spacing w:line="200" w:lineRule="exact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0584" w:rsidRPr="00B67046" w:rsidRDefault="00920584" w:rsidP="00662E12">
            <w:pPr>
              <w:spacing w:line="200" w:lineRule="exact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20584" w:rsidRPr="00B67046" w:rsidTr="00920584">
        <w:trPr>
          <w:trHeight w:val="325"/>
        </w:trPr>
        <w:tc>
          <w:tcPr>
            <w:tcW w:w="1701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725989" w:rsidRDefault="005D1F98" w:rsidP="005D1F98">
            <w:pPr>
              <w:jc w:val="center"/>
              <w:rPr>
                <w:b/>
                <w:sz w:val="24"/>
                <w:szCs w:val="24"/>
              </w:rPr>
            </w:pPr>
            <w:r w:rsidRPr="00725989">
              <w:rPr>
                <w:b/>
                <w:sz w:val="24"/>
                <w:szCs w:val="24"/>
              </w:rPr>
              <w:t>1-23 февраля</w:t>
            </w:r>
          </w:p>
          <w:p w:rsidR="00920584" w:rsidRDefault="00920584" w:rsidP="00662E12">
            <w:pPr>
              <w:spacing w:line="276" w:lineRule="auto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0584" w:rsidRPr="00B67046" w:rsidRDefault="00920584" w:rsidP="00662E12">
            <w:pPr>
              <w:spacing w:line="200" w:lineRule="exact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0584" w:rsidRPr="00B67046" w:rsidRDefault="00920584" w:rsidP="00662E12">
            <w:pPr>
              <w:spacing w:line="200" w:lineRule="exact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20584" w:rsidRPr="00B67046" w:rsidTr="00920584">
        <w:trPr>
          <w:trHeight w:val="325"/>
        </w:trPr>
        <w:tc>
          <w:tcPr>
            <w:tcW w:w="1701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0584" w:rsidRPr="00920584" w:rsidRDefault="00920584" w:rsidP="00662E12">
            <w:pPr>
              <w:spacing w:line="276" w:lineRule="auto"/>
              <w:jc w:val="center"/>
              <w:rPr>
                <w:b/>
                <w:i/>
                <w:i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Default="005D1F98" w:rsidP="005D1F98">
            <w:pPr>
              <w:rPr>
                <w:sz w:val="24"/>
                <w:szCs w:val="24"/>
              </w:rPr>
            </w:pPr>
            <w:r w:rsidRPr="00725989">
              <w:rPr>
                <w:sz w:val="24"/>
                <w:szCs w:val="24"/>
              </w:rPr>
              <w:t xml:space="preserve">Республиканский онлайн-конкурс </w:t>
            </w:r>
          </w:p>
          <w:p w:rsidR="005D1F98" w:rsidRDefault="005D1F98" w:rsidP="005D1F98">
            <w:pPr>
              <w:rPr>
                <w:sz w:val="24"/>
                <w:szCs w:val="24"/>
              </w:rPr>
            </w:pPr>
            <w:r w:rsidRPr="00725989">
              <w:rPr>
                <w:sz w:val="24"/>
                <w:szCs w:val="24"/>
              </w:rPr>
              <w:t>«</w:t>
            </w:r>
            <w:proofErr w:type="spellStart"/>
            <w:r w:rsidRPr="00725989">
              <w:rPr>
                <w:sz w:val="24"/>
                <w:szCs w:val="24"/>
              </w:rPr>
              <w:t>Элым</w:t>
            </w:r>
            <w:proofErr w:type="spellEnd"/>
            <w:r w:rsidRPr="00725989">
              <w:rPr>
                <w:sz w:val="24"/>
                <w:szCs w:val="24"/>
              </w:rPr>
              <w:t xml:space="preserve"> </w:t>
            </w:r>
            <w:proofErr w:type="spellStart"/>
            <w:r w:rsidRPr="00725989">
              <w:rPr>
                <w:sz w:val="24"/>
                <w:szCs w:val="24"/>
              </w:rPr>
              <w:t>аралыше-влаклан</w:t>
            </w:r>
            <w:proofErr w:type="spellEnd"/>
            <w:r w:rsidRPr="00725989">
              <w:rPr>
                <w:sz w:val="24"/>
                <w:szCs w:val="24"/>
              </w:rPr>
              <w:t xml:space="preserve">» </w:t>
            </w:r>
          </w:p>
          <w:p w:rsidR="005D1F98" w:rsidRPr="00725989" w:rsidRDefault="005D1F98" w:rsidP="005D1F98">
            <w:pPr>
              <w:rPr>
                <w:sz w:val="24"/>
                <w:szCs w:val="24"/>
              </w:rPr>
            </w:pPr>
            <w:r w:rsidRPr="00725989">
              <w:rPr>
                <w:sz w:val="24"/>
                <w:szCs w:val="24"/>
              </w:rPr>
              <w:t>(«Защитникам Отечества»)</w:t>
            </w:r>
          </w:p>
          <w:p w:rsidR="00920584" w:rsidRPr="00920584" w:rsidRDefault="00920584" w:rsidP="00662E12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725989" w:rsidRDefault="005D1F98" w:rsidP="005D1F98">
            <w:pPr>
              <w:jc w:val="center"/>
              <w:rPr>
                <w:sz w:val="24"/>
                <w:szCs w:val="24"/>
              </w:rPr>
            </w:pPr>
            <w:r w:rsidRPr="00725989">
              <w:rPr>
                <w:sz w:val="24"/>
                <w:szCs w:val="24"/>
              </w:rPr>
              <w:t>г. Йошкар-Ола</w:t>
            </w:r>
          </w:p>
          <w:p w:rsidR="00920584" w:rsidRPr="005310B9" w:rsidRDefault="00920584" w:rsidP="00662E1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20584" w:rsidRPr="00B67046" w:rsidTr="00920584">
        <w:trPr>
          <w:trHeight w:val="325"/>
        </w:trPr>
        <w:tc>
          <w:tcPr>
            <w:tcW w:w="1701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0584" w:rsidRDefault="005D1F98" w:rsidP="00662E12">
            <w:pPr>
              <w:spacing w:line="276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Пятница</w:t>
            </w:r>
          </w:p>
        </w:tc>
        <w:tc>
          <w:tcPr>
            <w:tcW w:w="46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0584" w:rsidRPr="00B67046" w:rsidRDefault="00920584" w:rsidP="00662E12">
            <w:pPr>
              <w:spacing w:line="200" w:lineRule="exact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0584" w:rsidRPr="00B67046" w:rsidRDefault="00920584" w:rsidP="00662E12">
            <w:pPr>
              <w:spacing w:line="200" w:lineRule="exact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20584" w:rsidRPr="00B67046" w:rsidTr="00920584">
        <w:trPr>
          <w:trHeight w:val="325"/>
        </w:trPr>
        <w:tc>
          <w:tcPr>
            <w:tcW w:w="1701" w:type="dxa"/>
            <w:shd w:val="clear" w:color="auto" w:fill="A6A6A6" w:themeFill="background1" w:themeFillShade="A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0584" w:rsidRPr="00B67046" w:rsidRDefault="005D1F98" w:rsidP="00662E12">
            <w:pPr>
              <w:spacing w:line="276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13 февраля</w:t>
            </w:r>
          </w:p>
        </w:tc>
        <w:tc>
          <w:tcPr>
            <w:tcW w:w="4678" w:type="dxa"/>
            <w:shd w:val="clear" w:color="auto" w:fill="A6A6A6" w:themeFill="background1" w:themeFillShade="A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0584" w:rsidRPr="00B67046" w:rsidRDefault="00920584" w:rsidP="00662E12">
            <w:pPr>
              <w:spacing w:line="200" w:lineRule="exact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shd w:val="clear" w:color="auto" w:fill="A6A6A6" w:themeFill="background1" w:themeFillShade="A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0584" w:rsidRPr="00B67046" w:rsidRDefault="00920584" w:rsidP="00662E12">
            <w:pPr>
              <w:spacing w:line="200" w:lineRule="exact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20584" w:rsidRPr="00B67046" w:rsidTr="00920584">
        <w:trPr>
          <w:trHeight w:val="325"/>
        </w:trPr>
        <w:tc>
          <w:tcPr>
            <w:tcW w:w="1701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0584" w:rsidRPr="00B67046" w:rsidRDefault="00920584" w:rsidP="00662E12">
            <w:pPr>
              <w:spacing w:line="276" w:lineRule="auto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0584" w:rsidRPr="00B67046" w:rsidRDefault="005D1F98" w:rsidP="005D1F98">
            <w:pPr>
              <w:rPr>
                <w:sz w:val="24"/>
                <w:szCs w:val="24"/>
              </w:rPr>
            </w:pPr>
            <w:r w:rsidRPr="00FA0779">
              <w:rPr>
                <w:sz w:val="24"/>
                <w:szCs w:val="24"/>
              </w:rPr>
              <w:t>III Детско-юношеский фестиваль «</w:t>
            </w:r>
            <w:proofErr w:type="spellStart"/>
            <w:r w:rsidRPr="00FA0779">
              <w:rPr>
                <w:sz w:val="24"/>
                <w:szCs w:val="24"/>
              </w:rPr>
              <w:t>Шочмо</w:t>
            </w:r>
            <w:proofErr w:type="spellEnd"/>
            <w:r w:rsidRPr="00FA0779">
              <w:rPr>
                <w:sz w:val="24"/>
                <w:szCs w:val="24"/>
              </w:rPr>
              <w:t xml:space="preserve"> </w:t>
            </w:r>
            <w:proofErr w:type="spellStart"/>
            <w:r w:rsidRPr="00FA0779">
              <w:rPr>
                <w:sz w:val="24"/>
                <w:szCs w:val="24"/>
              </w:rPr>
              <w:t>йылме</w:t>
            </w:r>
            <w:proofErr w:type="spellEnd"/>
            <w:r w:rsidRPr="00FA0779">
              <w:rPr>
                <w:sz w:val="24"/>
                <w:szCs w:val="24"/>
              </w:rPr>
              <w:t xml:space="preserve"> – </w:t>
            </w:r>
            <w:proofErr w:type="spellStart"/>
            <w:r w:rsidRPr="00FA0779">
              <w:rPr>
                <w:sz w:val="24"/>
                <w:szCs w:val="24"/>
              </w:rPr>
              <w:t>калыкын</w:t>
            </w:r>
            <w:proofErr w:type="spellEnd"/>
            <w:r w:rsidRPr="00FA0779">
              <w:rPr>
                <w:sz w:val="24"/>
                <w:szCs w:val="24"/>
              </w:rPr>
              <w:t xml:space="preserve"> </w:t>
            </w:r>
            <w:proofErr w:type="spellStart"/>
            <w:r w:rsidRPr="00FA0779">
              <w:rPr>
                <w:sz w:val="24"/>
                <w:szCs w:val="24"/>
              </w:rPr>
              <w:t>поянлыкше</w:t>
            </w:r>
            <w:proofErr w:type="spellEnd"/>
            <w:r w:rsidRPr="00FA0779">
              <w:rPr>
                <w:sz w:val="24"/>
                <w:szCs w:val="24"/>
              </w:rPr>
              <w:t>» («Родной язык – богатство народа»)</w:t>
            </w: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5D1F98" w:rsidRDefault="005D1F98" w:rsidP="005D1F98">
            <w:pPr>
              <w:jc w:val="center"/>
              <w:rPr>
                <w:b/>
                <w:sz w:val="24"/>
                <w:szCs w:val="24"/>
              </w:rPr>
            </w:pPr>
            <w:r w:rsidRPr="005D1F98">
              <w:rPr>
                <w:b/>
                <w:sz w:val="24"/>
                <w:szCs w:val="24"/>
              </w:rPr>
              <w:t>11.00</w:t>
            </w:r>
          </w:p>
          <w:p w:rsidR="005D1F98" w:rsidRPr="00FA0779" w:rsidRDefault="005D1F98" w:rsidP="005D1F98">
            <w:pPr>
              <w:jc w:val="center"/>
              <w:rPr>
                <w:sz w:val="24"/>
                <w:szCs w:val="24"/>
              </w:rPr>
            </w:pPr>
            <w:r w:rsidRPr="00FA0779">
              <w:rPr>
                <w:sz w:val="24"/>
                <w:szCs w:val="24"/>
              </w:rPr>
              <w:t>г. Йошкар-Ола</w:t>
            </w:r>
          </w:p>
          <w:p w:rsidR="00920584" w:rsidRPr="00B67046" w:rsidRDefault="00920584" w:rsidP="00662E1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20584" w:rsidRPr="00B67046" w:rsidTr="00920584">
        <w:trPr>
          <w:trHeight w:val="325"/>
        </w:trPr>
        <w:tc>
          <w:tcPr>
            <w:tcW w:w="1701" w:type="dxa"/>
            <w:shd w:val="clear" w:color="auto" w:fill="A6A6A6" w:themeFill="background1" w:themeFillShade="A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0584" w:rsidRPr="00B67046" w:rsidRDefault="005D1F98" w:rsidP="00662E12">
            <w:pPr>
              <w:spacing w:line="276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Среда</w:t>
            </w:r>
          </w:p>
        </w:tc>
        <w:tc>
          <w:tcPr>
            <w:tcW w:w="46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0584" w:rsidRPr="00B67046" w:rsidRDefault="00920584" w:rsidP="0066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0584" w:rsidRPr="00B67046" w:rsidRDefault="00920584" w:rsidP="00662E12">
            <w:pPr>
              <w:jc w:val="center"/>
              <w:rPr>
                <w:sz w:val="24"/>
                <w:szCs w:val="24"/>
              </w:rPr>
            </w:pPr>
          </w:p>
        </w:tc>
      </w:tr>
      <w:tr w:rsidR="00920584" w:rsidRPr="00B67046" w:rsidTr="00920584">
        <w:trPr>
          <w:trHeight w:val="348"/>
        </w:trPr>
        <w:tc>
          <w:tcPr>
            <w:tcW w:w="1701" w:type="dxa"/>
            <w:shd w:val="clear" w:color="auto" w:fill="A6A6A6" w:themeFill="background1" w:themeFillShade="A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0584" w:rsidRPr="00B67046" w:rsidRDefault="005D1F98" w:rsidP="00662E12">
            <w:pPr>
              <w:spacing w:line="276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18 февраля</w:t>
            </w:r>
          </w:p>
        </w:tc>
        <w:tc>
          <w:tcPr>
            <w:tcW w:w="4678" w:type="dxa"/>
            <w:shd w:val="clear" w:color="auto" w:fill="A6A6A6" w:themeFill="background1" w:themeFillShade="A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0584" w:rsidRPr="00B67046" w:rsidRDefault="00920584" w:rsidP="0066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6A6A6" w:themeFill="background1" w:themeFillShade="A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0584" w:rsidRPr="00B67046" w:rsidRDefault="00920584" w:rsidP="00662E12">
            <w:pPr>
              <w:jc w:val="center"/>
              <w:rPr>
                <w:sz w:val="24"/>
                <w:szCs w:val="24"/>
              </w:rPr>
            </w:pPr>
          </w:p>
        </w:tc>
      </w:tr>
      <w:tr w:rsidR="00920584" w:rsidRPr="00B67046" w:rsidTr="00920584">
        <w:trPr>
          <w:trHeight w:val="325"/>
        </w:trPr>
        <w:tc>
          <w:tcPr>
            <w:tcW w:w="1701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0584" w:rsidRPr="00B67046" w:rsidRDefault="00920584" w:rsidP="00662E12">
            <w:pPr>
              <w:spacing w:line="276" w:lineRule="auto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725989" w:rsidRDefault="005D1F98" w:rsidP="005D1F98">
            <w:pPr>
              <w:rPr>
                <w:sz w:val="24"/>
                <w:szCs w:val="24"/>
              </w:rPr>
            </w:pPr>
            <w:r w:rsidRPr="00725989">
              <w:rPr>
                <w:sz w:val="24"/>
                <w:szCs w:val="24"/>
              </w:rPr>
              <w:t>Республиканский детский национальный праздник «</w:t>
            </w:r>
            <w:proofErr w:type="spellStart"/>
            <w:r w:rsidRPr="00725989">
              <w:rPr>
                <w:sz w:val="24"/>
                <w:szCs w:val="24"/>
              </w:rPr>
              <w:t>Йоча</w:t>
            </w:r>
            <w:proofErr w:type="spellEnd"/>
            <w:r w:rsidRPr="00725989">
              <w:rPr>
                <w:sz w:val="24"/>
                <w:szCs w:val="24"/>
              </w:rPr>
              <w:t xml:space="preserve"> </w:t>
            </w:r>
            <w:proofErr w:type="spellStart"/>
            <w:r w:rsidRPr="00725989">
              <w:rPr>
                <w:sz w:val="24"/>
                <w:szCs w:val="24"/>
              </w:rPr>
              <w:t>Ӱярня</w:t>
            </w:r>
            <w:proofErr w:type="spellEnd"/>
            <w:r w:rsidRPr="00725989">
              <w:rPr>
                <w:sz w:val="24"/>
                <w:szCs w:val="24"/>
              </w:rPr>
              <w:t>» (Детская масленица)</w:t>
            </w:r>
          </w:p>
          <w:p w:rsidR="00920584" w:rsidRPr="00B67046" w:rsidRDefault="00920584" w:rsidP="0066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5D1F98" w:rsidRDefault="005D1F98" w:rsidP="005D1F98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D1F98">
              <w:rPr>
                <w:b/>
                <w:sz w:val="24"/>
                <w:szCs w:val="24"/>
              </w:rPr>
              <w:t>11.00</w:t>
            </w:r>
          </w:p>
          <w:p w:rsidR="005D1F98" w:rsidRPr="00725989" w:rsidRDefault="005D1F98" w:rsidP="005D1F98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725989">
              <w:rPr>
                <w:sz w:val="24"/>
                <w:szCs w:val="24"/>
              </w:rPr>
              <w:t>Орешкинский</w:t>
            </w:r>
            <w:proofErr w:type="spellEnd"/>
            <w:r w:rsidRPr="00725989">
              <w:rPr>
                <w:sz w:val="24"/>
                <w:szCs w:val="24"/>
              </w:rPr>
              <w:t xml:space="preserve"> СДК</w:t>
            </w:r>
          </w:p>
          <w:p w:rsidR="00920584" w:rsidRPr="00B67046" w:rsidRDefault="005D1F98" w:rsidP="005D1F98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25989">
              <w:rPr>
                <w:sz w:val="24"/>
                <w:szCs w:val="24"/>
              </w:rPr>
              <w:t>Медведевского</w:t>
            </w:r>
            <w:proofErr w:type="spellEnd"/>
            <w:r w:rsidRPr="00725989">
              <w:rPr>
                <w:sz w:val="24"/>
                <w:szCs w:val="24"/>
              </w:rPr>
              <w:t xml:space="preserve"> района</w:t>
            </w:r>
          </w:p>
        </w:tc>
      </w:tr>
      <w:tr w:rsidR="005D1F98" w:rsidRPr="00B67046" w:rsidTr="005D1F98">
        <w:trPr>
          <w:trHeight w:val="325"/>
        </w:trPr>
        <w:tc>
          <w:tcPr>
            <w:tcW w:w="1701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B67046" w:rsidRDefault="005D1F98" w:rsidP="00662E12">
            <w:pPr>
              <w:spacing w:line="276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Пятница</w:t>
            </w:r>
          </w:p>
        </w:tc>
        <w:tc>
          <w:tcPr>
            <w:tcW w:w="46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B67046" w:rsidRDefault="005D1F98" w:rsidP="0066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B67046" w:rsidRDefault="005D1F98" w:rsidP="0092058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D1F98" w:rsidRPr="00B67046" w:rsidTr="005D1F98">
        <w:trPr>
          <w:trHeight w:val="325"/>
        </w:trPr>
        <w:tc>
          <w:tcPr>
            <w:tcW w:w="1701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B67046" w:rsidRDefault="005D1F98" w:rsidP="00662E12">
            <w:pPr>
              <w:spacing w:line="276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20 февраля</w:t>
            </w:r>
          </w:p>
        </w:tc>
        <w:tc>
          <w:tcPr>
            <w:tcW w:w="4678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B67046" w:rsidRDefault="005D1F98" w:rsidP="0066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B67046" w:rsidRDefault="005D1F98" w:rsidP="0092058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D1F98" w:rsidRPr="00B67046" w:rsidTr="00920584">
        <w:trPr>
          <w:trHeight w:val="325"/>
        </w:trPr>
        <w:tc>
          <w:tcPr>
            <w:tcW w:w="1701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B67046" w:rsidRDefault="005D1F98" w:rsidP="00662E12">
            <w:pPr>
              <w:spacing w:line="276" w:lineRule="auto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B67046" w:rsidRDefault="005D1F98" w:rsidP="005D1F98">
            <w:pPr>
              <w:rPr>
                <w:sz w:val="24"/>
                <w:szCs w:val="24"/>
              </w:rPr>
            </w:pPr>
            <w:r w:rsidRPr="00FA0779">
              <w:rPr>
                <w:sz w:val="24"/>
                <w:szCs w:val="24"/>
              </w:rPr>
              <w:t>Международный фестиваль языков «</w:t>
            </w:r>
            <w:proofErr w:type="spellStart"/>
            <w:r w:rsidRPr="00FA0779">
              <w:rPr>
                <w:sz w:val="24"/>
                <w:szCs w:val="24"/>
              </w:rPr>
              <w:t>Lingva</w:t>
            </w:r>
            <w:proofErr w:type="spellEnd"/>
            <w:r w:rsidRPr="00FA0779">
              <w:rPr>
                <w:sz w:val="24"/>
                <w:szCs w:val="24"/>
              </w:rPr>
              <w:t xml:space="preserve">-Территория», посвящённый Международному дню родного языка, </w:t>
            </w:r>
            <w:r w:rsidRPr="00FA0779">
              <w:rPr>
                <w:sz w:val="24"/>
                <w:szCs w:val="24"/>
                <w:shd w:val="clear" w:color="auto" w:fill="FFFFFF"/>
              </w:rPr>
              <w:t xml:space="preserve">Международному </w:t>
            </w:r>
            <w:r w:rsidRPr="00FA0779">
              <w:rPr>
                <w:bCs/>
                <w:sz w:val="24"/>
                <w:szCs w:val="24"/>
                <w:shd w:val="clear" w:color="auto" w:fill="FFFFFF"/>
              </w:rPr>
              <w:t>десятилетию</w:t>
            </w:r>
            <w:r w:rsidRPr="00FA0779">
              <w:rPr>
                <w:sz w:val="24"/>
                <w:szCs w:val="24"/>
                <w:shd w:val="clear" w:color="auto" w:fill="FFFFFF"/>
              </w:rPr>
              <w:t xml:space="preserve"> языков </w:t>
            </w:r>
            <w:r w:rsidRPr="00FA0779">
              <w:rPr>
                <w:bCs/>
                <w:sz w:val="24"/>
                <w:szCs w:val="24"/>
                <w:shd w:val="clear" w:color="auto" w:fill="FFFFFF"/>
              </w:rPr>
              <w:t>коренных</w:t>
            </w:r>
            <w:r w:rsidRPr="00FA077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FA0779">
              <w:rPr>
                <w:bCs/>
                <w:sz w:val="24"/>
                <w:szCs w:val="24"/>
                <w:shd w:val="clear" w:color="auto" w:fill="FFFFFF"/>
              </w:rPr>
              <w:t>народов, году единства народов России</w:t>
            </w: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5D1F98" w:rsidRDefault="005D1F98" w:rsidP="005D1F98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D1F98">
              <w:rPr>
                <w:b/>
                <w:sz w:val="24"/>
                <w:szCs w:val="24"/>
              </w:rPr>
              <w:t>12.00</w:t>
            </w:r>
          </w:p>
          <w:p w:rsidR="005D1F98" w:rsidRPr="00B67046" w:rsidRDefault="005D1F98" w:rsidP="005D1F98">
            <w:pPr>
              <w:jc w:val="center"/>
              <w:rPr>
                <w:i/>
                <w:sz w:val="24"/>
                <w:szCs w:val="24"/>
              </w:rPr>
            </w:pPr>
            <w:r w:rsidRPr="00FA0779">
              <w:rPr>
                <w:sz w:val="24"/>
                <w:szCs w:val="24"/>
              </w:rPr>
              <w:t>Марийский государственный университет</w:t>
            </w:r>
          </w:p>
        </w:tc>
      </w:tr>
      <w:tr w:rsidR="005D1F98" w:rsidRPr="00B67046" w:rsidTr="005D1F98">
        <w:trPr>
          <w:trHeight w:val="325"/>
        </w:trPr>
        <w:tc>
          <w:tcPr>
            <w:tcW w:w="1701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B67046" w:rsidRDefault="005D1F98" w:rsidP="00662E12">
            <w:pPr>
              <w:spacing w:line="276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Воскресенье</w:t>
            </w:r>
          </w:p>
        </w:tc>
        <w:tc>
          <w:tcPr>
            <w:tcW w:w="46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B67046" w:rsidRDefault="005D1F98" w:rsidP="0066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B67046" w:rsidRDefault="005D1F98" w:rsidP="0092058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D1F98" w:rsidRPr="00B67046" w:rsidTr="005D1F98">
        <w:trPr>
          <w:trHeight w:val="325"/>
        </w:trPr>
        <w:tc>
          <w:tcPr>
            <w:tcW w:w="1701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B67046" w:rsidRDefault="005D1F98" w:rsidP="00662E12">
            <w:pPr>
              <w:spacing w:line="276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22 февраля</w:t>
            </w:r>
          </w:p>
        </w:tc>
        <w:tc>
          <w:tcPr>
            <w:tcW w:w="4678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B67046" w:rsidRDefault="005D1F98" w:rsidP="0066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B67046" w:rsidRDefault="005D1F98" w:rsidP="0092058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D1F98" w:rsidRPr="00B67046" w:rsidTr="00920584">
        <w:trPr>
          <w:trHeight w:val="325"/>
        </w:trPr>
        <w:tc>
          <w:tcPr>
            <w:tcW w:w="1701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B67046" w:rsidRDefault="005D1F98" w:rsidP="00662E12">
            <w:pPr>
              <w:spacing w:line="276" w:lineRule="auto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725989" w:rsidRDefault="005D1F98" w:rsidP="005D1F98">
            <w:pPr>
              <w:rPr>
                <w:sz w:val="24"/>
                <w:szCs w:val="24"/>
              </w:rPr>
            </w:pPr>
            <w:r w:rsidRPr="00725989">
              <w:rPr>
                <w:sz w:val="24"/>
                <w:szCs w:val="24"/>
              </w:rPr>
              <w:t>Республ</w:t>
            </w:r>
            <w:r>
              <w:rPr>
                <w:sz w:val="24"/>
                <w:szCs w:val="24"/>
              </w:rPr>
              <w:t xml:space="preserve">иканский национальный праздник </w:t>
            </w:r>
          </w:p>
          <w:p w:rsidR="005D1F98" w:rsidRPr="00725989" w:rsidRDefault="005D1F98" w:rsidP="005D1F98">
            <w:pPr>
              <w:rPr>
                <w:sz w:val="24"/>
                <w:szCs w:val="24"/>
              </w:rPr>
            </w:pPr>
            <w:r w:rsidRPr="00725989">
              <w:rPr>
                <w:sz w:val="24"/>
                <w:szCs w:val="24"/>
              </w:rPr>
              <w:t>«</w:t>
            </w:r>
            <w:proofErr w:type="spellStart"/>
            <w:r w:rsidRPr="00725989">
              <w:rPr>
                <w:sz w:val="24"/>
                <w:szCs w:val="24"/>
              </w:rPr>
              <w:t>Ӱярня</w:t>
            </w:r>
            <w:proofErr w:type="spellEnd"/>
            <w:r w:rsidRPr="00725989">
              <w:rPr>
                <w:sz w:val="24"/>
                <w:szCs w:val="24"/>
              </w:rPr>
              <w:t>» (Масленица»)</w:t>
            </w:r>
          </w:p>
          <w:p w:rsidR="005D1F98" w:rsidRPr="00B67046" w:rsidRDefault="005D1F98" w:rsidP="0066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1F98" w:rsidRPr="005D1F98" w:rsidRDefault="005D1F98" w:rsidP="005D1F98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5D1F98">
              <w:rPr>
                <w:b/>
                <w:sz w:val="24"/>
                <w:szCs w:val="24"/>
              </w:rPr>
              <w:t>11.00</w:t>
            </w:r>
          </w:p>
          <w:bookmarkEnd w:id="0"/>
          <w:p w:rsidR="005D1F98" w:rsidRPr="00725989" w:rsidRDefault="005D1F98" w:rsidP="005D1F98">
            <w:pPr>
              <w:jc w:val="center"/>
              <w:rPr>
                <w:sz w:val="24"/>
                <w:szCs w:val="24"/>
              </w:rPr>
            </w:pPr>
            <w:r w:rsidRPr="00725989">
              <w:rPr>
                <w:sz w:val="24"/>
                <w:szCs w:val="24"/>
              </w:rPr>
              <w:t>г. Йошкар-Ола,</w:t>
            </w:r>
          </w:p>
          <w:p w:rsidR="005D1F98" w:rsidRPr="00B67046" w:rsidRDefault="005D1F98" w:rsidP="005D1F98">
            <w:pPr>
              <w:jc w:val="center"/>
              <w:rPr>
                <w:i/>
                <w:sz w:val="24"/>
                <w:szCs w:val="24"/>
              </w:rPr>
            </w:pPr>
            <w:r w:rsidRPr="00725989">
              <w:rPr>
                <w:sz w:val="24"/>
                <w:szCs w:val="24"/>
              </w:rPr>
              <w:t>Марий парк</w:t>
            </w:r>
          </w:p>
        </w:tc>
      </w:tr>
    </w:tbl>
    <w:p w:rsidR="00E93F64" w:rsidRDefault="00E93F64"/>
    <w:sectPr w:rsidR="00E93F64" w:rsidSect="0092058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D6"/>
    <w:rsid w:val="003A7BD6"/>
    <w:rsid w:val="005D1F98"/>
    <w:rsid w:val="00920584"/>
    <w:rsid w:val="00E9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692F"/>
  <w15:chartTrackingRefBased/>
  <w15:docId w15:val="{B5E8145C-E63A-4807-BED4-4CF6750C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58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20584"/>
    <w:pPr>
      <w:spacing w:line="200" w:lineRule="exact"/>
      <w:jc w:val="center"/>
    </w:pPr>
    <w:rPr>
      <w:b/>
      <w:color w:val="auto"/>
      <w:sz w:val="24"/>
    </w:rPr>
  </w:style>
  <w:style w:type="character" w:customStyle="1" w:styleId="a4">
    <w:name w:val="Основной текст Знак"/>
    <w:basedOn w:val="a0"/>
    <w:link w:val="a3"/>
    <w:rsid w:val="0092058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1F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F9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cp:lastPrinted>2026-01-12T13:25:00Z</cp:lastPrinted>
  <dcterms:created xsi:type="dcterms:W3CDTF">2026-01-12T10:01:00Z</dcterms:created>
  <dcterms:modified xsi:type="dcterms:W3CDTF">2026-01-12T13:25:00Z</dcterms:modified>
</cp:coreProperties>
</file>